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ABC" w:rsidRPr="00851469" w:rsidRDefault="00484ABC" w:rsidP="00484ABC">
      <w:pPr>
        <w:spacing w:line="252" w:lineRule="auto"/>
        <w:jc w:val="center"/>
        <w:rPr>
          <w:sz w:val="31"/>
          <w:szCs w:val="31"/>
        </w:rPr>
      </w:pPr>
      <w:r>
        <w:rPr>
          <w:noProof/>
          <w:sz w:val="23"/>
          <w:szCs w:val="23"/>
          <w:lang w:eastAsia="ru-RU" w:bidi="ar-SA"/>
        </w:rPr>
        <w:drawing>
          <wp:inline distT="0" distB="0" distL="0" distR="0">
            <wp:extent cx="581025" cy="742950"/>
            <wp:effectExtent l="19050" t="0" r="9525" b="0"/>
            <wp:docPr id="2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ABC" w:rsidRPr="00851469" w:rsidRDefault="00484ABC" w:rsidP="00484ABC">
      <w:pPr>
        <w:pStyle w:val="1"/>
        <w:widowControl/>
        <w:jc w:val="center"/>
        <w:rPr>
          <w:rFonts w:ascii="Times New Roman" w:hAnsi="Times New Roman"/>
          <w:sz w:val="23"/>
          <w:szCs w:val="23"/>
        </w:rPr>
      </w:pPr>
      <w:r w:rsidRPr="00851469">
        <w:rPr>
          <w:rFonts w:ascii="Times New Roman" w:hAnsi="Times New Roman"/>
          <w:sz w:val="31"/>
          <w:szCs w:val="31"/>
        </w:rPr>
        <w:t xml:space="preserve">  СОБРАНИЕ</w:t>
      </w:r>
    </w:p>
    <w:p w:rsidR="00484ABC" w:rsidRPr="00851469" w:rsidRDefault="00484ABC" w:rsidP="00484ABC">
      <w:pPr>
        <w:jc w:val="center"/>
        <w:rPr>
          <w:b/>
          <w:sz w:val="23"/>
          <w:szCs w:val="23"/>
        </w:rPr>
      </w:pPr>
      <w:r w:rsidRPr="00851469">
        <w:rPr>
          <w:b/>
          <w:sz w:val="23"/>
          <w:szCs w:val="23"/>
        </w:rPr>
        <w:t>ДЕРГАЧЕВСКОГО МУНИЦИПАЛЬНОГО РАЙОНА</w:t>
      </w:r>
    </w:p>
    <w:p w:rsidR="00484ABC" w:rsidRPr="00851469" w:rsidRDefault="00484ABC" w:rsidP="00484ABC">
      <w:pPr>
        <w:pBdr>
          <w:bottom w:val="double" w:sz="12" w:space="2" w:color="auto"/>
        </w:pBdr>
        <w:jc w:val="center"/>
        <w:rPr>
          <w:b/>
          <w:sz w:val="23"/>
          <w:szCs w:val="23"/>
        </w:rPr>
      </w:pPr>
      <w:r w:rsidRPr="00851469">
        <w:rPr>
          <w:b/>
          <w:sz w:val="23"/>
          <w:szCs w:val="23"/>
        </w:rPr>
        <w:t>САРАТОВСКОЙ ОБЛАСТИ</w:t>
      </w:r>
    </w:p>
    <w:p w:rsidR="00484ABC" w:rsidRPr="00851469" w:rsidRDefault="00D13535" w:rsidP="00484ABC">
      <w:pPr>
        <w:rPr>
          <w:sz w:val="23"/>
          <w:szCs w:val="23"/>
        </w:rPr>
      </w:pPr>
      <w:r w:rsidRPr="00D13535">
        <w:rPr>
          <w:sz w:val="20"/>
          <w:szCs w:val="20"/>
          <w:u w:val="single"/>
        </w:rPr>
        <w:t>№230-2870 от 30.03.2016 г.</w:t>
      </w:r>
      <w:r w:rsidR="00484ABC" w:rsidRPr="00851469">
        <w:rPr>
          <w:sz w:val="23"/>
          <w:szCs w:val="23"/>
        </w:rPr>
        <w:tab/>
      </w:r>
      <w:r>
        <w:rPr>
          <w:sz w:val="23"/>
          <w:szCs w:val="23"/>
        </w:rPr>
        <w:t xml:space="preserve">                             </w:t>
      </w:r>
      <w:r w:rsidR="00484ABC" w:rsidRPr="00851469">
        <w:rPr>
          <w:sz w:val="23"/>
          <w:szCs w:val="23"/>
        </w:rPr>
        <w:tab/>
      </w:r>
      <w:r w:rsidR="00484ABC">
        <w:rPr>
          <w:sz w:val="23"/>
          <w:szCs w:val="23"/>
        </w:rPr>
        <w:tab/>
      </w:r>
      <w:r w:rsidR="00484ABC">
        <w:rPr>
          <w:sz w:val="23"/>
          <w:szCs w:val="23"/>
        </w:rPr>
        <w:tab/>
      </w:r>
      <w:r w:rsidR="00484ABC">
        <w:rPr>
          <w:sz w:val="23"/>
          <w:szCs w:val="23"/>
        </w:rPr>
        <w:tab/>
      </w:r>
      <w:r w:rsidR="00484ABC" w:rsidRPr="00851469">
        <w:rPr>
          <w:sz w:val="15"/>
          <w:szCs w:val="15"/>
        </w:rPr>
        <w:t>413440 Саратовская область</w:t>
      </w:r>
      <w:r w:rsidR="00484ABC" w:rsidRPr="00851469"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</w:t>
      </w:r>
    </w:p>
    <w:p w:rsidR="00484ABC" w:rsidRPr="00851469" w:rsidRDefault="00484ABC" w:rsidP="00484ABC">
      <w:pPr>
        <w:rPr>
          <w:sz w:val="15"/>
          <w:szCs w:val="15"/>
        </w:rPr>
      </w:pPr>
      <w:r w:rsidRPr="00851469">
        <w:rPr>
          <w:sz w:val="23"/>
          <w:szCs w:val="23"/>
        </w:rPr>
        <w:t xml:space="preserve">     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851469">
        <w:rPr>
          <w:sz w:val="15"/>
          <w:szCs w:val="15"/>
        </w:rPr>
        <w:t>р\п  Дергачи, ул. М.Горького,4</w:t>
      </w:r>
    </w:p>
    <w:p w:rsidR="00484ABC" w:rsidRPr="00851469" w:rsidRDefault="00484ABC" w:rsidP="00484ABC">
      <w:pPr>
        <w:rPr>
          <w:sz w:val="15"/>
          <w:szCs w:val="15"/>
        </w:rPr>
      </w:pPr>
      <w:r w:rsidRPr="00851469">
        <w:rPr>
          <w:sz w:val="15"/>
          <w:szCs w:val="15"/>
        </w:rPr>
        <w:t xml:space="preserve">                                                                                                                                                           </w:t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  <w:t xml:space="preserve">тел: </w:t>
      </w:r>
      <w:r w:rsidRPr="00851469">
        <w:rPr>
          <w:sz w:val="15"/>
          <w:szCs w:val="15"/>
        </w:rPr>
        <w:tab/>
        <w:t>(845-63) 2-91-33</w:t>
      </w:r>
    </w:p>
    <w:p w:rsidR="00484ABC" w:rsidRPr="00851469" w:rsidRDefault="00484ABC" w:rsidP="00484ABC">
      <w:pPr>
        <w:rPr>
          <w:sz w:val="15"/>
          <w:szCs w:val="15"/>
        </w:rPr>
      </w:pP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  <w:t>факс:</w:t>
      </w:r>
      <w:r w:rsidRPr="00851469">
        <w:rPr>
          <w:sz w:val="15"/>
          <w:szCs w:val="15"/>
        </w:rPr>
        <w:tab/>
        <w:t>(845-63) 2-91-38</w:t>
      </w:r>
    </w:p>
    <w:p w:rsidR="00484ABC" w:rsidRDefault="00484ABC" w:rsidP="00484ABC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Решение </w:t>
      </w:r>
      <w:r w:rsidR="00D13535">
        <w:rPr>
          <w:rFonts w:ascii="Times New Roman" w:hAnsi="Times New Roman"/>
          <w:b/>
          <w:sz w:val="26"/>
          <w:szCs w:val="26"/>
        </w:rPr>
        <w:t>№230-2870</w:t>
      </w:r>
    </w:p>
    <w:p w:rsidR="00484ABC" w:rsidRPr="00484ABC" w:rsidRDefault="00484ABC" w:rsidP="00484ABC">
      <w:pPr>
        <w:pStyle w:val="a3"/>
        <w:rPr>
          <w:rFonts w:ascii="Times New Roman" w:hAnsi="Times New Roman"/>
          <w:b/>
          <w:sz w:val="28"/>
          <w:szCs w:val="28"/>
        </w:rPr>
      </w:pPr>
      <w:r w:rsidRPr="00484ABC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</w:p>
    <w:p w:rsidR="00484ABC" w:rsidRPr="00484ABC" w:rsidRDefault="00484ABC" w:rsidP="00484ABC">
      <w:pPr>
        <w:pStyle w:val="a3"/>
        <w:rPr>
          <w:rFonts w:ascii="Times New Roman" w:hAnsi="Times New Roman"/>
          <w:b/>
          <w:sz w:val="28"/>
          <w:szCs w:val="28"/>
        </w:rPr>
      </w:pPr>
      <w:r w:rsidRPr="00484ABC">
        <w:rPr>
          <w:rFonts w:ascii="Times New Roman" w:hAnsi="Times New Roman"/>
          <w:b/>
          <w:sz w:val="28"/>
          <w:szCs w:val="28"/>
        </w:rPr>
        <w:t xml:space="preserve">и дополнений в решение </w:t>
      </w:r>
    </w:p>
    <w:p w:rsidR="00484ABC" w:rsidRPr="00484ABC" w:rsidRDefault="00484ABC" w:rsidP="00484ABC">
      <w:pPr>
        <w:pStyle w:val="a3"/>
        <w:rPr>
          <w:rFonts w:ascii="Times New Roman" w:hAnsi="Times New Roman"/>
          <w:b/>
          <w:sz w:val="28"/>
          <w:szCs w:val="28"/>
        </w:rPr>
      </w:pPr>
      <w:r w:rsidRPr="00484ABC">
        <w:rPr>
          <w:rFonts w:ascii="Times New Roman" w:hAnsi="Times New Roman"/>
          <w:b/>
          <w:sz w:val="28"/>
          <w:szCs w:val="28"/>
        </w:rPr>
        <w:t>№222-2817 от 27.11.2015 г.</w:t>
      </w:r>
    </w:p>
    <w:p w:rsidR="00484ABC" w:rsidRPr="00484ABC" w:rsidRDefault="00484ABC" w:rsidP="00484ABC">
      <w:pPr>
        <w:pStyle w:val="a3"/>
        <w:rPr>
          <w:rFonts w:ascii="Times New Roman" w:hAnsi="Times New Roman"/>
          <w:b/>
          <w:sz w:val="28"/>
          <w:szCs w:val="28"/>
        </w:rPr>
      </w:pPr>
      <w:r w:rsidRPr="00484ABC">
        <w:rPr>
          <w:rFonts w:ascii="Times New Roman" w:hAnsi="Times New Roman"/>
          <w:b/>
          <w:sz w:val="28"/>
          <w:szCs w:val="28"/>
        </w:rPr>
        <w:t>«Об утверждении прогнозного плана</w:t>
      </w:r>
    </w:p>
    <w:p w:rsidR="00484ABC" w:rsidRPr="00484ABC" w:rsidRDefault="00484ABC" w:rsidP="00484ABC">
      <w:pPr>
        <w:pStyle w:val="a3"/>
        <w:rPr>
          <w:rFonts w:ascii="Times New Roman" w:hAnsi="Times New Roman"/>
          <w:b/>
          <w:sz w:val="28"/>
          <w:szCs w:val="28"/>
        </w:rPr>
      </w:pPr>
      <w:r w:rsidRPr="00484ABC">
        <w:rPr>
          <w:rFonts w:ascii="Times New Roman" w:hAnsi="Times New Roman"/>
          <w:b/>
          <w:sz w:val="28"/>
          <w:szCs w:val="28"/>
        </w:rPr>
        <w:t xml:space="preserve">(программы) приватизации муниципального </w:t>
      </w:r>
    </w:p>
    <w:p w:rsidR="00484ABC" w:rsidRPr="00484ABC" w:rsidRDefault="00484ABC" w:rsidP="00484ABC">
      <w:pPr>
        <w:pStyle w:val="a3"/>
        <w:rPr>
          <w:rFonts w:ascii="Times New Roman" w:hAnsi="Times New Roman"/>
          <w:b/>
          <w:sz w:val="28"/>
          <w:szCs w:val="28"/>
        </w:rPr>
      </w:pPr>
      <w:r w:rsidRPr="00484ABC">
        <w:rPr>
          <w:rFonts w:ascii="Times New Roman" w:hAnsi="Times New Roman"/>
          <w:b/>
          <w:sz w:val="28"/>
          <w:szCs w:val="28"/>
        </w:rPr>
        <w:t xml:space="preserve">имущества Дергачевского муниципального </w:t>
      </w:r>
    </w:p>
    <w:p w:rsidR="00484ABC" w:rsidRPr="00484ABC" w:rsidRDefault="00484ABC" w:rsidP="00484ABC">
      <w:pPr>
        <w:pStyle w:val="a3"/>
        <w:rPr>
          <w:rFonts w:ascii="Times New Roman" w:hAnsi="Times New Roman"/>
          <w:b/>
          <w:sz w:val="28"/>
          <w:szCs w:val="28"/>
        </w:rPr>
      </w:pPr>
      <w:r w:rsidRPr="00484ABC">
        <w:rPr>
          <w:rFonts w:ascii="Times New Roman" w:hAnsi="Times New Roman"/>
          <w:b/>
          <w:sz w:val="28"/>
          <w:szCs w:val="28"/>
        </w:rPr>
        <w:t>района Саратовской области на 2016 год»</w:t>
      </w:r>
    </w:p>
    <w:p w:rsidR="00484ABC" w:rsidRPr="00BC4543" w:rsidRDefault="00484ABC" w:rsidP="00484ABC">
      <w:pPr>
        <w:pStyle w:val="a3"/>
        <w:rPr>
          <w:rFonts w:ascii="Times New Roman" w:hAnsi="Times New Roman"/>
          <w:b/>
          <w:sz w:val="26"/>
          <w:szCs w:val="26"/>
        </w:rPr>
      </w:pPr>
    </w:p>
    <w:p w:rsidR="00484ABC" w:rsidRDefault="00484ABC" w:rsidP="00484ABC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BC4543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Руководствуясь Уставом Дергачевского муниципального района Саратовской области, </w:t>
      </w:r>
    </w:p>
    <w:p w:rsidR="00484ABC" w:rsidRPr="00484ABC" w:rsidRDefault="00484ABC" w:rsidP="00484ABC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84ABC">
        <w:rPr>
          <w:rFonts w:ascii="Times New Roman" w:hAnsi="Times New Roman"/>
          <w:b/>
          <w:sz w:val="26"/>
          <w:szCs w:val="26"/>
        </w:rPr>
        <w:t>СОБРАНИЕ РЕШИЛО:</w:t>
      </w:r>
    </w:p>
    <w:p w:rsidR="00484ABC" w:rsidRDefault="00484ABC" w:rsidP="00484ABC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Внести изменения и дополнения в раздел 2 решения</w:t>
      </w:r>
      <w:r w:rsidRPr="004A294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от 27.11.2015 года №222-2817 «Об утверждении прогнозного плана (программы) приватизации</w:t>
      </w:r>
      <w:r w:rsidRPr="00BC454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муниципального имущества Дергачевского муниципального района Саратовской области на 2016 год», дополнив перечень муниципального имущества (объектов) приватизация которого планируется в 2016 году следующими позициями:</w:t>
      </w:r>
    </w:p>
    <w:p w:rsidR="00484ABC" w:rsidRPr="00BC4543" w:rsidRDefault="00484ABC" w:rsidP="00484ABC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7088"/>
        <w:gridCol w:w="1275"/>
      </w:tblGrid>
      <w:tr w:rsidR="00484ABC" w:rsidRPr="00484ABC" w:rsidTr="00D13535">
        <w:trPr>
          <w:trHeight w:val="556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center"/>
              <w:rPr>
                <w:rFonts w:cs="Times New Roman"/>
              </w:rPr>
            </w:pPr>
            <w:r w:rsidRPr="00484ABC">
              <w:rPr>
                <w:rFonts w:cs="Times New Roman"/>
              </w:rPr>
              <w:t>Электросетевой комплекс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center"/>
              <w:rPr>
                <w:rFonts w:cs="Times New Roman"/>
              </w:rPr>
            </w:pPr>
            <w:r w:rsidRPr="00484ABC">
              <w:rPr>
                <w:rFonts w:cs="Times New Roman"/>
              </w:rPr>
              <w:t>Наименование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center"/>
              <w:rPr>
                <w:rFonts w:cs="Times New Roman"/>
              </w:rPr>
            </w:pPr>
            <w:r w:rsidRPr="00484ABC">
              <w:rPr>
                <w:rFonts w:cs="Times New Roman"/>
              </w:rPr>
              <w:t>Ожидаемые поступления, руб.</w:t>
            </w:r>
          </w:p>
        </w:tc>
      </w:tr>
      <w:tr w:rsidR="00484ABC" w:rsidRPr="00484ABC" w:rsidTr="00D13535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center"/>
              <w:rPr>
                <w:rFonts w:cs="Times New Roman"/>
              </w:rPr>
            </w:pPr>
            <w:r w:rsidRPr="00484ABC">
              <w:rPr>
                <w:rFonts w:cs="Times New Roman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(трансформаторная подстанция), назначение: нежилое, общая площадь 3 кв.м, инв.№ 63:213:003:000010540, лит. I, адрес объекта: Саратовская область, Дергачевский район, пос. Лесной, КТП 10/0,4 кВ 400 кВА № 346 в районе ул. Лесхозная (регистрационная запись 64-64-31/011/2010-537)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2400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(трансформаторная подстанция), назначение: нежилое, производственное (промышленное), общая площадь 3,6 кв.м, инв.№ 63:213:003:000010260, лит. I, адрес объекта: Саратовская область, Дергачевский район, с. Алтата, КТП 10/0,4 кВ 160 кВА № 170 в районе ул. Алтатинская (регистрационная запись 64-64-31/011/2010-565)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12500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(электролиния ВЛ-0,4 кВ на деревянных опорах), назначение: нежилое, производственное (промышленное), протяженность 883,5 м, инв.№ 63:213:003:000010570 лит. I, адрес объекта: Саратовская область, Дергачевский район, с. Жадовка ВЛ-0,4 кВ от КТП 10/0,4, 250 кВА кВ № 370 в районе ул. Октябрьская до потребителей (регистрационная запись 64-64-31/011/2010-567)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400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(электролиния ВЛ-0,4 кВ), назначение: нежилое, протяженность 560,4 м, инв.№ 63:217:003:000010080 лит. I, адрес объекта: Саратовская область, Дергачевский район, пос. Орошаемый ВЛ-0,4 кВ от КТП 10/0,4 кВ № 471 в районе ул. Набережная до потребителей (регистрационная запись 64-64-31/015/2010-372)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7500</w:t>
            </w:r>
          </w:p>
        </w:tc>
      </w:tr>
      <w:tr w:rsidR="00484ABC" w:rsidRPr="00484ABC" w:rsidTr="00D13535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(электролиния ВЛ-0,4 кВ), назначение: нежилое, протяженность 25 м, инв.№ 63:217:003:000010090 лит. I, адрес объекта: Саратовская область, Дергачевский район, пос. Орошаемый ВЛ-0,4 кВ от КТП 10/0,4 кВ № 477 в районе пер. Школьный до потребителей (регистрационная запись 64-64-31/015/2010-373)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300</w:t>
            </w:r>
          </w:p>
        </w:tc>
      </w:tr>
      <w:tr w:rsidR="00484ABC" w:rsidRPr="00484ABC" w:rsidTr="00D13535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(трансформаторная подстанция), назначение: нежилое, общая площадь 2,3 кв.м, инв.№ 63:213:003:000010430, лит. I, адрес объекта: Саратовская область, Дергачевский район, с. Жадовка, КТП 10/0,4 кВ 250 кВА № 371 в районе ул. Комсомольская (регистрационная запись 64-64-31/015/2010-377)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37900</w:t>
            </w:r>
          </w:p>
        </w:tc>
      </w:tr>
      <w:tr w:rsidR="00484ABC" w:rsidRPr="00484ABC" w:rsidTr="00D13535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(трансформаторная подстанция), назначение: нежилое, общая площадь 2,6 кв.м, инв.№ 63:217:003:000010130, лит. I, адрес объекта: Саратовская область, Дергачевский район, пос. Садовый в районе ул. Казанской, КТП 10/0,4 кВ 100 кВА № 472  (регистрационная запись 64-64-31/015/2010-380)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600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(электролиния ВЛ-0,4 кВ на железобетонных опорах), назначение: нежилое, производственное (промышленное), протяженность 1372,5 м, инв.№ 63:213:003:000010670 лит. I, адрес объекта: Саратовская область, Дергачевский район, с. Сафаровка ВЛ-0,4 кВ от КТП 10/0,4 кВ, 250 кВА № 418 в районе ул. Комсомольская до потребителей (регистрационная запись 64-64-31/009/2010-584)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6800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(электролиния ВЛ-0,4 кВ на железобетонных и деревянных опорах), назначение: нежилое, производственное (промышленное), протяженность 1551,3 м, инв.№ 63:213:003:000010330 лит. I, II, адрес объекта: Саратовская область, Дергачевский район, пос. Казачка ВЛ-0,4 кВ от КТП 10/0,4 кВ № 383 в районе ул. Октябрьская до потребителей (регистрационная запись 64-64-31/009/2010-585)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800</w:t>
            </w:r>
          </w:p>
        </w:tc>
      </w:tr>
      <w:tr w:rsidR="00484ABC" w:rsidRPr="00484ABC" w:rsidTr="00D13535">
        <w:trPr>
          <w:trHeight w:val="841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Электросетевой комп</w:t>
            </w:r>
            <w:bookmarkStart w:id="0" w:name="_GoBack"/>
            <w:bookmarkEnd w:id="0"/>
            <w:r w:rsidRPr="00484ABC">
              <w:rPr>
                <w:rFonts w:cs="Times New Roman"/>
              </w:rPr>
              <w:t>лекс трансформаторной подстанции КТП-10/0,4 250 кВА № 206, площадь застройки 4 кв.м назначение: нежилое, производственное (промышленное),  линия электропередач протяженностью 1755,5 м инв.№ 63:213:002:000052890, лит. I, адрес объекта: Саратовская область, Дергачевский район, пос. Тимонин, в районе дома №38 по ул. Центральной (регистрационная запись 64-64-31/011/2010-378)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2000</w:t>
            </w:r>
          </w:p>
        </w:tc>
      </w:tr>
      <w:tr w:rsidR="00484ABC" w:rsidRPr="00484ABC" w:rsidTr="00D13535">
        <w:trPr>
          <w:trHeight w:val="28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(электролиния ВЛ-0,4 кВ на железобетонных опорах), назначение: нежилое, производственное (промышленное), протяженность 630,3 м, инв.№ 63:213:003:000010350 лит. I, адрес объекта: Саратовская область, Дергачевский район, пос. Восточный в районе ул. Спортивная ВЛ-0,4 кВ от КПТ 10/0,4 кВ 160 кВА № 560 до потребителей (регистрационная запись 64-64-31/009/2010-538)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12090</w:t>
            </w:r>
          </w:p>
        </w:tc>
      </w:tr>
      <w:tr w:rsidR="00484ABC" w:rsidRPr="00484ABC" w:rsidTr="00D13535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электросетевой комлекс трансформаторной подстанции КТП-10/0,4 400 кВА № 248 назначение: нежилое, протяженность 1490 м инв.№ 63:213:002:000052930, лит. I, адрес объекта: Саратовская область, Дергачевский район, с.Натальино, в районе ул. Луговой (регистрационная запись 64-64-32/001/2011-</w:t>
            </w:r>
            <w:r w:rsidRPr="00484ABC">
              <w:rPr>
                <w:rFonts w:cs="Times New Roman"/>
              </w:rPr>
              <w:lastRenderedPageBreak/>
              <w:t>123)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lastRenderedPageBreak/>
              <w:t>1900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Электросетевой комплекс трансформаторной подстанции КТП-250 № 308, площадь застройки 4,3 кв.м назначение: нежилое, и линии электропередач протяженность 202,2 м инв.№ 63:213:002:000052820, лит. I, адрес объекта: Саратовская область, Дергачевский район, пос. Зерновой, в районе дома №5 по ул. Прудной (регистрационная запись 64-64-31/011/2010-544)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1000</w:t>
            </w:r>
          </w:p>
        </w:tc>
      </w:tr>
      <w:tr w:rsidR="00484ABC" w:rsidRPr="00484ABC" w:rsidTr="00D13535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(электролиния ВЛ-0,4 кВ), назначение: нежилое, протяженность 702,6 м, инв.№ 63:213:003:000010560 лит. I, адрес объекта: Саратовская область, Дергачевский район, с. Жадовка ВЛ-0,4 кВА № 371 в районе ул.Комсомольская до потребителей (регистрационная запись 64-64-31/011/2010-568)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20800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Электросетевой комплекс трансформаторной подстанции КТП-10/0,4 160 кВА № 203, площадь застройки 3,6 кв.м назначение: нежилое, производственное (промышленное),  линия электропередач протяженность 1606,35 м инв.№ 63:213:002:000052910, лит. I, адрес объекта: Саратовская область, Дергачевский район, пос. Радуевка, с южной стороны поселка (регистрационная запись 64-64-31/011/2010-376)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1600</w:t>
            </w:r>
          </w:p>
        </w:tc>
      </w:tr>
      <w:tr w:rsidR="00484ABC" w:rsidRPr="00484ABC" w:rsidTr="00D13535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(трансформаторная подстанция), назначение: нежилое, общая площадь застройки 3,2 кв.м, инв.№ 63:213:003:000010380, лит. I, адрес объекта: Саратовская область, Дергачевский район, с. Алтата, КТП 10/0,4 кВ 250 кВА № 171 в районе ул. Набережная (регистрационная запись 64-64-31/015/2010-371)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13400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(трансформаторная подстанция), назначение: нежилое, производственное (промышленное), площадь застройки 1,6 кв.м, инв.№ 63:213:003:000010420, лит. I, адрес объекта: Саратовская область, Дергачевский район, с. Жадовка, КТП 10/0,4 кВ 160 кВА № 350 в районе ул. Луговая (регистрационная запись 64-64-31/009/2010-543)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600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(трансформаторная подстанция), назначение: нежилое, производственное (промышленное), площадь застройки 2,1 кв.м, инв.№ 63:217:003:000010120, лит. I, адрес объекта: Саратовская область, Дергачевский район, пос. Заречный в районе ул. Молодежной, КТП 10/0,4 кВ 100 кВА № 473 (регистрационная запись 64-64-31/009/2010-544)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1520</w:t>
            </w:r>
          </w:p>
        </w:tc>
      </w:tr>
      <w:tr w:rsidR="00484ABC" w:rsidRPr="00484ABC" w:rsidTr="00D13535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(электролиния ВЛ-0,4 кВ), назначение: нежилое, протяженность 1859 м, инв.№ 63:213:003:000010310 лит. I, адрес объекта: Саратовская область, Дергачевский район, с. Алтата ВЛ-0,4 кВ от КТП 10/0,4 кВ 160 кВА № 166 в районе д. 64 по ул. Лиманная до потребителей (регистрационная запись 64-64-32/001/2011-121)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13500</w:t>
            </w:r>
          </w:p>
        </w:tc>
      </w:tr>
      <w:tr w:rsidR="00484ABC" w:rsidRPr="00484ABC" w:rsidTr="00D13535">
        <w:trPr>
          <w:trHeight w:val="28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(трансформаторная подстанция), назначение: нежилое, общая площадь 3,8 кв.м, инв.№ 63:213:003:000010650, лит. I, адрес объекта: Саратовская область, Дергачевский район, с. Сафаровка, КТП 10/0,4 кВ 250 кВА № 418 в районе ул. Комсомольская (регистрационная запись 64-64-31/011/2010-535)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6700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(электролиния ВЛ-0,4 кВ), назначение: нежилое, протяженность 1731,5 м, инв.№ 63:213:003:000010320 лит. I, адрес объекта: Саратовская область, Дергачевский район, с. Алтата ВЛ-0,4 кВ от КТП 10/0,4 кВ, 250 кВА № 267 в районе д.№53 по ул. Школьная до потребителей (регистрационная запись 64-64-</w:t>
            </w:r>
            <w:r w:rsidRPr="00484ABC">
              <w:rPr>
                <w:rFonts w:cs="Times New Roman"/>
              </w:rPr>
              <w:lastRenderedPageBreak/>
              <w:t>31/015/2010-025)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lastRenderedPageBreak/>
              <w:t>23000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(электролиния ВЛ-0,4 кВ), назначение: нежилое, производственное (промышленное), протяженность 364,5 м (в том числе 180,5 м на железобетонных опорах и 184 м на деревянных опорах), инв.№ 63:213:003:000010340 лит. I, II, адрес объекта: Саратовская область, Дергачевский район, пос. Прудовой ВЛ-0,4 кВ от ЗТП 10/0,4 кВ, 400 кВА № 278 в районе ул. Юбилейная (регистрационная запись 64-64-31/011/2010-566)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2700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(электролиния ВЛ-0,4 кВ), назначение: нежилое, протяженность 696,7 м, инв.№ 63:217:003:000010070 лит. I, адрес объекта: Саратовская область, Дергачевский район, пос. Заречный ВЛ-0,4 кВ от КТП 10/0,4 кВ № 473 в районе ул. Молодежной до потребителей (регистрационная запись 64-64-31/011/2010-569)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1200</w:t>
            </w:r>
          </w:p>
        </w:tc>
      </w:tr>
      <w:tr w:rsidR="00484ABC" w:rsidRPr="00484ABC" w:rsidTr="00D13535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(трансформаторная подстанция), назначение: нежилое, 1- этажный, общая площадь 3,2 кв.м, инв.№ 63:217:003:000010170, лит. I, адрес объекта: Саратовская область, Дергачевский район, пос. Заречный в районе ул. Дергачевской КТП 10/0,4 кВ 250 кВА-№431 (регистрационная запись 64-64-31/011/2010-571)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9700</w:t>
            </w:r>
          </w:p>
        </w:tc>
      </w:tr>
      <w:tr w:rsidR="00484ABC" w:rsidRPr="00484ABC" w:rsidTr="00D13535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(электролиния ВЛ-0,4 кВ), назначение: нежилое, протяженность 2308 м, инв.№ 63:213:003:000010290 лит. I, адрес объекта: Саратовская область, Дергачевский район, пос. Заречный ВЛ-0,4 кВ от КТП 10/0,4 кВ, 250 кВА № 431 в районе ул. Дергачевской до потребителей (регистрационная запись 64-64-31/011/2010-572)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16700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электросетевой комплекс трансформаторной подстанции КТП-10/0,4 160 кВА №86 площадь 3,6 кв.м, назначение: нежилое, производственное (промышленное), линия электропередач протяженностью 1108,5 м инв.№ 63:213:002:000052870, лит. I, адрес объекта: Саратовская область, Дергачевский район, с.Антоновка, в районе ул. Набережной (регистрационная запись 64-64-31/011/2010-374)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1600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(электролиния ВЛ-0,4 кВ на железобетонных опорах), назначение: нежилое, производственное (промышленное), протяженность 402,4 м, инв.№ 63:213:003:000010680 лит. I, адрес объекта: Саратовская область, Дергачевский район, с. Сафаровка, ВЛ-0,4 кВ, от КТП 10/0,4 кВ, 100 кВА № 476 в районе ул. Октябрьская до потребителей (регистрационная запись 64-64-31/009/2010-532)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9100</w:t>
            </w:r>
          </w:p>
        </w:tc>
      </w:tr>
      <w:tr w:rsidR="00484ABC" w:rsidRPr="00484ABC" w:rsidTr="00D13535">
        <w:trPr>
          <w:trHeight w:val="28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(трансформаторная подстанция), назначение: нежилое, общая площадь 2 кв.м, инв.№ 63:217:003:000010140, лит. I, адрес объекта: Саратовская область, Дергачевский район, пос. Орошаемый в районе ул. Набережная КТП 10/0,4 кВ 160 кВА-№471 (регистрационная запись 64-64-31/017/2010-233)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23000</w:t>
            </w:r>
          </w:p>
        </w:tc>
      </w:tr>
      <w:tr w:rsidR="00484ABC" w:rsidRPr="00484ABC" w:rsidTr="00D13535">
        <w:trPr>
          <w:trHeight w:val="568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(трансформаторная подстанция), назначение: нежилое, общая площадь 2,6 кв.м, инв.№ 63:213:003:000010280, лит. I, адрес объекта: Саратовская область, Дергачевский район, с. Алтата, КТП 10/0,4 кВ 160 кВА № 166 в районе д. №64 по ул. Лиманная (регистрационная запись 64-64-31/015/2010-369)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12500</w:t>
            </w:r>
          </w:p>
        </w:tc>
      </w:tr>
      <w:tr w:rsidR="00484ABC" w:rsidRPr="00484ABC" w:rsidTr="00D13535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(трансформаторная подстанция), назначение: нежилое, общая площадь застройки 2,2 кв.м, инв.№ 63:213:003:000010230, лит. I, адрес объекта: Саратовская область, Дергачевский район, пос. Восточный, КТП 10/0,4 кВ 160 кВА № 560 в районе ул. Спортивная (регистрационная запись 64-64-31/015/2010-375)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23000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(электролиния ВЛ-0,4 кВ), назначение: нежилое, протяженность 1447,8 м, инв.№ 63:213:003:000010550 лит. I, адрес объекта: Саратовская область, Дергачевский район, с. Жадовка, ВЛ-0,4 кВ, от КТП 10/0,4 кВ, 250 кВА № 495 в районе ул. Заволжская до потребителей (регистрационная запись 64-64-31/015/2010-376)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14000</w:t>
            </w:r>
          </w:p>
        </w:tc>
      </w:tr>
      <w:tr w:rsidR="00484ABC" w:rsidRPr="00484ABC" w:rsidTr="00D13535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(электролиния ВЛ-0,4 кВ), назначение: нежилое, протяженность 1500 м, инв.№ 63:213:003:000010590 лит. I, адрес объекта: Саратовская область, Дергачевский район, пос. Лесной, ВЛ-0,4 кВ, от КТП 10/0,4 кВ, 400 кВА № 346 в районе ул. Лесная до потребителей (регистрационная запись 64-64-31/015/2010-381)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1800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(трансформаторная подстанция), назначение: нежилое, производственное (промышленное), общая площадь 2,4 кв.м, инв.№ 63:213:003:000010660, лит. I, адрес объекта: Саратовская область, Дергачевский район, с. Сафаровка, КТП 10/0,4 кВ 100 Ква № 476 в районе ул. Октябрьская (регистрационная запись 64-64-31/009/2010-583)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19800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Электросетевой комплекс трансформаторной подстанции КТП-10/0,4 250 кВА № 252 назначение: нежилое, производственное (промышленное) общая площадь 3,6 кв.м инв.№ 63:213:002:52940, лит. I, адрес объекта: Саратовская область, Дергачевский район, с. Натальино, у речки с. Натальино (регистрационная запись 64-64-31/009/2010-586)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2000</w:t>
            </w:r>
          </w:p>
        </w:tc>
      </w:tr>
      <w:tr w:rsidR="00484ABC" w:rsidRPr="00484ABC" w:rsidTr="00D13535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(электролиния ВЛ-0,4 кВ), назначение: нежилое, протяженность 2113 м, инв.№ 63:213:003:000010490 лит. I, адрес объекта: Саратовская область, Дергачевский район, с. Алтата ВЛ-0,4 кВ от КТП 10/0,4 кВ 250 кВА № 171 в районе ул. Набережная до потребителей (регистрационная запись 64-64-32/015/2010-024)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15300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электросетевой комплекс трансформаторной подстанции КТП-10/0,4 160 кВА №532 площадь 4 кв.м, назначение: нежилое, и линии электропередач протяженностью 860,74 м инв.№ 63:213:002:000052830, лит. I, адрес объекта: Саратовская область, Дергачевский район, пос. Октябрьский, в районе подстанции (регистрационная запись 64-64-31/011/2010-549)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1400</w:t>
            </w:r>
          </w:p>
        </w:tc>
      </w:tr>
      <w:tr w:rsidR="00484ABC" w:rsidRPr="00484ABC" w:rsidTr="00D13535">
        <w:trPr>
          <w:trHeight w:val="568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электросетевой комплекс трансформаторной подстанции КТП-10/0,4 100 кВА №253 площадь застройки 3,6 кв.м, назначение: нежилое, производственное (промышленное), сооружение ВЛ-0,4 кВ с КТП 10/0,4 № 253 протяженностью 240,83 м инв.№ 63:213:002:000052810, лит. I, адрес объекта: Саратовская область, Дергачевский район, с. Демьяс, в районе дома №м 32 по ул. Зерновой (регистрационная запись 64-64-31/011/2010-377)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800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электросетевой комлекс трансформаторной подстанции КТП-10/0,4 160 кВА №87 площадь 2,6 кв.м, назначение: нежилое, и линии электропередач протяженностью 1503,2 м инв.№ 63:213:002:000052860, лит. I, адрес объекта: Саратовская область, Дергачевский район, с.Антоновка, в районе ул. Молодежной (регистрационная запись 64-64-31/011/2010-370)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1600</w:t>
            </w:r>
          </w:p>
        </w:tc>
      </w:tr>
      <w:tr w:rsidR="00484ABC" w:rsidRPr="00484ABC" w:rsidTr="00D13535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(электролиния ВЛ-0,4 кВ), назначение: нежилое, протяженность 947,7 м, инв.№ 63:217:003:000010050 лит. I, II, адрес объекта: Саратовская область, Дергачевский район, пос. Садовый ВЛ-0,4 кВ от КТП 10/0,4 кВ, № 472 в районе ул. Казанской (регистрационная запись 64-64-31/015/2010-378)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500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(электролиния ВЛ-0,4 кВ), назначение: нежилое, протяженность1293,6 м, инв.№ 63:213:003:000010510 лит. I, адрес объекта: Саратовская область, Дергачевский район, с. Жадовка ВЛ-0,4 кВ от КТП 10/0,4 кВ, 160 кВА № 350 в районе ул. Луговая до потребителей (регистрационная запись 64-64-31/011/2010-531)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600</w:t>
            </w:r>
          </w:p>
        </w:tc>
      </w:tr>
      <w:tr w:rsidR="00484ABC" w:rsidRPr="00484ABC" w:rsidTr="00D13535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(трансформаторная подстанция), назначение: нежилое, общая площадь 4,6 кв.м, инв.№ 63:213:003:000010460, лит. I, адрес объекта: Саратовская область, Дергачевский район, с. Жадовка, КТП 10/0,4 кВ 250 кВА № 370 в районе ул. Октябрьская (регистрационная запись 64-64-31/011/2010-536)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900</w:t>
            </w:r>
          </w:p>
        </w:tc>
      </w:tr>
      <w:tr w:rsidR="00484ABC" w:rsidRPr="00484ABC" w:rsidTr="00D13535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(трансформаторная подстанция), назначение: нежилое, общая площадь 2,6 кв.м, инв.№ 63:213:003:000010240, лит. I, адрес объекта: Саратовская область, Дергачевский район, пос. Казачка КТП 10/0,4 кВ 160 кВА № 383 в районе ул. Октябрьская (регистрационная запись 64-64-31/015/2010-023)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800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Электросетевой комплекс трансформаторной подстанции КТП-10/0,4 160 кВА № 84 назначение: нежилое, площадь 3,6 кв.м и линии электропередач протяженность 1925,75 м инв.№ 63:213:002:000052850, лит. I, адрес объекта: Саратовская область, Дергачевский район, с. Антоновка, в районе пересечения улиц Набережная и Центральная (регистрационная запись 64-64-31/011/2010-555)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46960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Электросетевой комплекс трансформаторной подстанции КТП-10/0,4 250 кВА № 205 назначение: нежилое, производственное (промышленное) площадь застройки 4,2 кв.м, линия электропередач протяженностью 1042,3 м инв.№ 63:213:002:000052880, лит. I, адрес объекта: Саратовская область, Дергачевский район, пос. Радуевка, с южной стороны поселка (регистрационная запись 64-64-31/011/2010-372)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1570</w:t>
            </w:r>
          </w:p>
        </w:tc>
      </w:tr>
      <w:tr w:rsidR="00484ABC" w:rsidRPr="00484ABC" w:rsidTr="00D13535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(трансформаторная подстанция), назначение: нежилое, общая площадь 3,2 кв.м, инв.№ 63:213:003:000010250, лит. I, адрес объекта: Саратовская область, Дергачевский район, с. Алтата, КТП 10/0,4 кВ 250 кВА № 267 в районе д. №53 по ул. Школьная (регистрационная запись 64-64-31/015/2010-382)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24500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(электролиния ВЛ-0,4 кВ на деревянных опорах), назначение: нежилое, производственное (промышленное), протяженность 2570 м, инв.№ 63:213:003:000010300 лит. I, адрес объекта: Саратовская область, Дергачевский район, с. Алтата, ВЛ-0,4 кВ, от КТП 10/0,4 кВ, 160 кВА № 170 в районе ул. Алтатинская (регистрационная запись 64-64-31/009/2010-531)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26890</w:t>
            </w:r>
          </w:p>
        </w:tc>
      </w:tr>
      <w:tr w:rsidR="00484ABC" w:rsidRPr="00484ABC" w:rsidTr="00D13535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(трансформаторная подстанция), назначение: нежилое, 1- этажный, общая площадь 2,6 кв.м, инв.№ 63:217:003:000010150, лит. I, адрес объекта: Саратовская область, Дергачевский район, пос. Орошаемы в районе пер. Школьный КТП 10/0,4 кВ 250 кВА-№477 (регистрационная запись 64-64-31/009/2010-582)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19510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Электросетевой комплекс трансформаторной подстанции КТП-10/0,4 250 кВА № 202 назначение: нежилое, площадь 2,9 кв.м и линии электропередач протяженность 2673,5 м инв.№ 63:213:002:000052840, лит. I, адрес объекта: Саратовская область, Дергачевский район, пос. Радуевка, с южной стороны поселка (регистрационная запись 64-64-31/011/2010-564)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2190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электросетевой комплекс трансформаторной подстанции КТП-10/0,4 160 кВА №211, назначение: нежилое, производственное (промышленное), линия электропередач протяженностью 1568,4 м инв.№ 63:213:002:000052920, лит. I, адрес объекта: Саратовская область, Дергачевский район, с.Натальино, между тер. фермы и селом (регистрационная запись 64-64-31/011/2010-373)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1600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(трансформаторная подстанция), назначение: нежилое, производственное (промышленное), 1- этажный, общая площадь 61 кв.м, инв.№ 63:213:003:000010220, лит. I, адрес объекта: Саратовская область, Дергачевский район, пос. Прудовой ЗТП 10/0,4 кВ 400 кВА № 278 в районе ул. Юбилейная (регистрационная запись 64-64-31/009/2010-578)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23600</w:t>
            </w:r>
          </w:p>
        </w:tc>
      </w:tr>
      <w:tr w:rsidR="00484ABC" w:rsidRPr="00484ABC" w:rsidTr="00D13535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Сооружение (трансформаторная подстанция), назначение: нежилое, общая площадь застройки 4,6 кв.м, инв.№ 63:213:003:000010480, лит. I, адрес объекта: Саратовская область, Дергачевский район, с. Жадовка, КТП 10/0,4 кВ 250 кВА № 495 в районе ул. Заволжская (регистрационная запись 64-64-31/015/2010-374)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17820</w:t>
            </w:r>
          </w:p>
        </w:tc>
      </w:tr>
      <w:tr w:rsidR="00484ABC" w:rsidRPr="00484ABC" w:rsidTr="00D13535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</w:rPr>
            </w:pPr>
            <w:r w:rsidRPr="00484ABC">
              <w:rPr>
                <w:rFonts w:cs="Times New Roman"/>
              </w:rPr>
              <w:t>Электросетевой комплекс трансформаторной подстанции КТП-10/0,4 160 кВА № 207, площадь застройки 3,6 кв.м, назначение: нежилое, производственное (промышленное), линия электропередач протяженностью 1608,9 м инв.№ 63:213:002:000052900, лит. I, адрес объекта: Саратовская область, Дергачевский район, пос. Тимонин, северо-западнее п. Тимонин (регистрационная запись 64-64-31/011/2010-375)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</w:rPr>
            </w:pPr>
            <w:r w:rsidRPr="00484ABC">
              <w:rPr>
                <w:rFonts w:cs="Times New Roman"/>
              </w:rPr>
              <w:t>1000</w:t>
            </w:r>
          </w:p>
        </w:tc>
      </w:tr>
      <w:tr w:rsidR="00484ABC" w:rsidRPr="00484ABC" w:rsidTr="00D13535">
        <w:trPr>
          <w:trHeight w:val="315"/>
        </w:trPr>
        <w:tc>
          <w:tcPr>
            <w:tcW w:w="141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rPr>
                <w:rFonts w:cs="Times New Roman"/>
                <w:b/>
                <w:bCs/>
              </w:rPr>
            </w:pP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center"/>
              <w:rPr>
                <w:rFonts w:cs="Times New Roman"/>
              </w:rPr>
            </w:pPr>
            <w:r w:rsidRPr="00484ABC">
              <w:rPr>
                <w:rFonts w:cs="Times New Roman"/>
              </w:rPr>
              <w:t>ИТОГО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4ABC" w:rsidRPr="00484ABC" w:rsidRDefault="00484ABC" w:rsidP="007F20A6">
            <w:pPr>
              <w:jc w:val="right"/>
              <w:rPr>
                <w:rFonts w:cs="Times New Roman"/>
                <w:b/>
                <w:bCs/>
              </w:rPr>
            </w:pPr>
            <w:r w:rsidRPr="00484ABC">
              <w:rPr>
                <w:rFonts w:cs="Times New Roman"/>
                <w:b/>
                <w:bCs/>
              </w:rPr>
              <w:t>491950</w:t>
            </w:r>
          </w:p>
        </w:tc>
      </w:tr>
    </w:tbl>
    <w:p w:rsidR="00D13535" w:rsidRDefault="00D13535" w:rsidP="00484ABC">
      <w:pPr>
        <w:pStyle w:val="a3"/>
        <w:rPr>
          <w:rFonts w:ascii="Times New Roman" w:hAnsi="Times New Roman"/>
          <w:b/>
          <w:sz w:val="26"/>
          <w:szCs w:val="26"/>
        </w:rPr>
      </w:pPr>
    </w:p>
    <w:p w:rsidR="00D13535" w:rsidRDefault="00D13535" w:rsidP="00484ABC">
      <w:pPr>
        <w:pStyle w:val="a3"/>
        <w:rPr>
          <w:rFonts w:ascii="Times New Roman" w:hAnsi="Times New Roman"/>
          <w:b/>
          <w:sz w:val="26"/>
          <w:szCs w:val="26"/>
        </w:rPr>
      </w:pPr>
    </w:p>
    <w:p w:rsidR="00D13535" w:rsidRDefault="00D13535" w:rsidP="00484ABC">
      <w:pPr>
        <w:pStyle w:val="a3"/>
        <w:rPr>
          <w:rFonts w:ascii="Times New Roman" w:hAnsi="Times New Roman"/>
          <w:b/>
          <w:sz w:val="26"/>
          <w:szCs w:val="26"/>
        </w:rPr>
      </w:pPr>
    </w:p>
    <w:p w:rsidR="00D13535" w:rsidRDefault="00D13535" w:rsidP="00484ABC">
      <w:pPr>
        <w:pStyle w:val="a3"/>
        <w:rPr>
          <w:rFonts w:ascii="Times New Roman" w:hAnsi="Times New Roman"/>
          <w:b/>
          <w:sz w:val="26"/>
          <w:szCs w:val="26"/>
        </w:rPr>
      </w:pPr>
    </w:p>
    <w:p w:rsidR="00D13535" w:rsidRDefault="00D13535" w:rsidP="00484ABC">
      <w:pPr>
        <w:pStyle w:val="a3"/>
        <w:rPr>
          <w:rFonts w:ascii="Times New Roman" w:hAnsi="Times New Roman"/>
          <w:b/>
          <w:sz w:val="26"/>
          <w:szCs w:val="26"/>
        </w:rPr>
      </w:pPr>
    </w:p>
    <w:p w:rsidR="00484ABC" w:rsidRPr="00BC4543" w:rsidRDefault="00484ABC" w:rsidP="00484ABC">
      <w:pPr>
        <w:pStyle w:val="a3"/>
        <w:rPr>
          <w:rFonts w:ascii="Times New Roman" w:hAnsi="Times New Roman"/>
          <w:b/>
          <w:sz w:val="26"/>
          <w:szCs w:val="26"/>
        </w:rPr>
      </w:pPr>
      <w:r w:rsidRPr="00BC4543">
        <w:rPr>
          <w:rFonts w:ascii="Times New Roman" w:hAnsi="Times New Roman"/>
          <w:b/>
          <w:sz w:val="26"/>
          <w:szCs w:val="26"/>
        </w:rPr>
        <w:t xml:space="preserve">Глава </w:t>
      </w:r>
      <w:r>
        <w:rPr>
          <w:rFonts w:ascii="Times New Roman" w:hAnsi="Times New Roman"/>
          <w:b/>
          <w:sz w:val="26"/>
          <w:szCs w:val="26"/>
        </w:rPr>
        <w:t xml:space="preserve">Дергачевского </w:t>
      </w:r>
    </w:p>
    <w:p w:rsidR="00A056D2" w:rsidRDefault="00484ABC" w:rsidP="00484ABC">
      <w:pPr>
        <w:pStyle w:val="a3"/>
      </w:pPr>
      <w:r>
        <w:rPr>
          <w:rFonts w:ascii="Times New Roman" w:hAnsi="Times New Roman"/>
          <w:b/>
          <w:sz w:val="26"/>
          <w:szCs w:val="26"/>
        </w:rPr>
        <w:t>муниципального района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>Э.Р. Шамьюнов</w:t>
      </w:r>
    </w:p>
    <w:sectPr w:rsidR="00A056D2" w:rsidSect="00D13535">
      <w:pgSz w:w="11906" w:h="16838"/>
      <w:pgMar w:top="28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AFD" w:rsidRDefault="000B6AFD" w:rsidP="00484ABC">
      <w:r>
        <w:separator/>
      </w:r>
    </w:p>
  </w:endnote>
  <w:endnote w:type="continuationSeparator" w:id="1">
    <w:p w:rsidR="000B6AFD" w:rsidRDefault="000B6AFD" w:rsidP="00484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AFD" w:rsidRDefault="000B6AFD" w:rsidP="00484ABC">
      <w:r>
        <w:separator/>
      </w:r>
    </w:p>
  </w:footnote>
  <w:footnote w:type="continuationSeparator" w:id="1">
    <w:p w:rsidR="000B6AFD" w:rsidRDefault="000B6AFD" w:rsidP="00484A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4ABC"/>
    <w:rsid w:val="000204A7"/>
    <w:rsid w:val="00057207"/>
    <w:rsid w:val="00067510"/>
    <w:rsid w:val="000B6AFD"/>
    <w:rsid w:val="000D7883"/>
    <w:rsid w:val="000E6673"/>
    <w:rsid w:val="000F7EFC"/>
    <w:rsid w:val="00134931"/>
    <w:rsid w:val="00141BDF"/>
    <w:rsid w:val="001463E9"/>
    <w:rsid w:val="00151C17"/>
    <w:rsid w:val="001829A1"/>
    <w:rsid w:val="001B6C79"/>
    <w:rsid w:val="00222C59"/>
    <w:rsid w:val="002551C6"/>
    <w:rsid w:val="00271F87"/>
    <w:rsid w:val="00273067"/>
    <w:rsid w:val="00276111"/>
    <w:rsid w:val="00277A93"/>
    <w:rsid w:val="002957C1"/>
    <w:rsid w:val="003134A6"/>
    <w:rsid w:val="00325FB6"/>
    <w:rsid w:val="003330AB"/>
    <w:rsid w:val="003433A9"/>
    <w:rsid w:val="003C07A9"/>
    <w:rsid w:val="0045131B"/>
    <w:rsid w:val="004657F8"/>
    <w:rsid w:val="00480C1A"/>
    <w:rsid w:val="00484ABC"/>
    <w:rsid w:val="004A5C24"/>
    <w:rsid w:val="004B313C"/>
    <w:rsid w:val="004F376B"/>
    <w:rsid w:val="004F7CD2"/>
    <w:rsid w:val="0055161E"/>
    <w:rsid w:val="00581837"/>
    <w:rsid w:val="005C28ED"/>
    <w:rsid w:val="005D5771"/>
    <w:rsid w:val="0061121D"/>
    <w:rsid w:val="00624384"/>
    <w:rsid w:val="006C4F7F"/>
    <w:rsid w:val="006F1D01"/>
    <w:rsid w:val="00714A74"/>
    <w:rsid w:val="00761F8F"/>
    <w:rsid w:val="0076718A"/>
    <w:rsid w:val="007D1308"/>
    <w:rsid w:val="007D1381"/>
    <w:rsid w:val="007E3C77"/>
    <w:rsid w:val="00847545"/>
    <w:rsid w:val="00866F60"/>
    <w:rsid w:val="00894A10"/>
    <w:rsid w:val="008A6753"/>
    <w:rsid w:val="009370DF"/>
    <w:rsid w:val="009378BA"/>
    <w:rsid w:val="00977426"/>
    <w:rsid w:val="00980FC2"/>
    <w:rsid w:val="009C1B9A"/>
    <w:rsid w:val="00A123F4"/>
    <w:rsid w:val="00A34121"/>
    <w:rsid w:val="00AC490F"/>
    <w:rsid w:val="00B90BC5"/>
    <w:rsid w:val="00BC2C79"/>
    <w:rsid w:val="00BD4888"/>
    <w:rsid w:val="00BD76CE"/>
    <w:rsid w:val="00C96402"/>
    <w:rsid w:val="00CD41A0"/>
    <w:rsid w:val="00CE5C06"/>
    <w:rsid w:val="00D13535"/>
    <w:rsid w:val="00D62A48"/>
    <w:rsid w:val="00D831A5"/>
    <w:rsid w:val="00DB1AA4"/>
    <w:rsid w:val="00DC635E"/>
    <w:rsid w:val="00DD59D6"/>
    <w:rsid w:val="00E21661"/>
    <w:rsid w:val="00E30BB9"/>
    <w:rsid w:val="00E55744"/>
    <w:rsid w:val="00E61132"/>
    <w:rsid w:val="00E65CB4"/>
    <w:rsid w:val="00E87A16"/>
    <w:rsid w:val="00F87744"/>
    <w:rsid w:val="00FB39B6"/>
    <w:rsid w:val="00FE2A96"/>
    <w:rsid w:val="00FE5997"/>
    <w:rsid w:val="00FE6BCD"/>
    <w:rsid w:val="00FF4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B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484ABC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4ABC"/>
    <w:rPr>
      <w:rFonts w:ascii="Arial" w:eastAsia="SimSun" w:hAnsi="Arial" w:cs="Arial"/>
      <w:b/>
      <w:kern w:val="1"/>
      <w:sz w:val="28"/>
      <w:szCs w:val="20"/>
      <w:lang w:eastAsia="hi-IN" w:bidi="hi-IN"/>
    </w:rPr>
  </w:style>
  <w:style w:type="paragraph" w:styleId="a3">
    <w:name w:val="No Spacing"/>
    <w:uiPriority w:val="1"/>
    <w:qFormat/>
    <w:rsid w:val="00484A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4ABC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484ABC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6">
    <w:name w:val="header"/>
    <w:basedOn w:val="a"/>
    <w:link w:val="a7"/>
    <w:uiPriority w:val="99"/>
    <w:semiHidden/>
    <w:unhideWhenUsed/>
    <w:rsid w:val="00484ABC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484A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484ABC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484ABC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2833</Words>
  <Characters>16149</Characters>
  <Application>Microsoft Office Word</Application>
  <DocSecurity>0</DocSecurity>
  <Lines>134</Lines>
  <Paragraphs>37</Paragraphs>
  <ScaleCrop>false</ScaleCrop>
  <Company>Хозяйство</Company>
  <LinksUpToDate>false</LinksUpToDate>
  <CharactersWithSpaces>18945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</dc:creator>
  <cp:keywords/>
  <dc:description/>
  <cp:lastModifiedBy>Сельское</cp:lastModifiedBy>
  <cp:revision>2</cp:revision>
  <dcterms:created xsi:type="dcterms:W3CDTF">2016-03-31T05:36:00Z</dcterms:created>
  <dcterms:modified xsi:type="dcterms:W3CDTF">2016-03-31T05:36:00Z</dcterms:modified>
</cp:coreProperties>
</file>